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C" w:rsidRPr="00D07EE6" w:rsidRDefault="000D5C6C" w:rsidP="000D5C6C">
      <w:pPr>
        <w:ind w:right="79"/>
        <w:rPr>
          <w:rFonts w:ascii="Arial" w:hAnsi="Arial" w:cs="Arial"/>
          <w:sz w:val="24"/>
          <w:lang w:val="en"/>
        </w:rPr>
      </w:pPr>
      <w:bookmarkStart w:id="0" w:name="_GoBack"/>
      <w:bookmarkEnd w:id="0"/>
      <w:r w:rsidRPr="00D07EE6">
        <w:rPr>
          <w:rFonts w:ascii="Arial" w:hAnsi="Arial" w:cs="Arial"/>
          <w:sz w:val="24"/>
          <w:lang w:val="en"/>
        </w:rPr>
        <w:t>The Rt Hon Greg Clark MP</w:t>
      </w:r>
    </w:p>
    <w:p w:rsidR="000D5C6C" w:rsidRPr="00D07EE6" w:rsidRDefault="000D5C6C" w:rsidP="000D5C6C">
      <w:pPr>
        <w:ind w:right="79"/>
        <w:rPr>
          <w:rFonts w:ascii="Arial" w:hAnsi="Arial" w:cs="Arial"/>
          <w:sz w:val="24"/>
        </w:rPr>
      </w:pPr>
      <w:r w:rsidRPr="00D07EE6">
        <w:rPr>
          <w:rFonts w:ascii="Arial" w:hAnsi="Arial" w:cs="Arial"/>
          <w:sz w:val="24"/>
        </w:rPr>
        <w:t>Department for Business, Innovation and Skills</w:t>
      </w:r>
    </w:p>
    <w:p w:rsidR="000D5C6C" w:rsidRPr="00D07EE6" w:rsidRDefault="000D5C6C" w:rsidP="000D5C6C">
      <w:pPr>
        <w:ind w:right="79"/>
        <w:rPr>
          <w:rFonts w:ascii="Arial" w:hAnsi="Arial" w:cs="Arial"/>
          <w:sz w:val="24"/>
        </w:rPr>
      </w:pPr>
      <w:r w:rsidRPr="00D07EE6">
        <w:rPr>
          <w:rFonts w:ascii="Arial" w:hAnsi="Arial" w:cs="Arial"/>
          <w:sz w:val="24"/>
        </w:rPr>
        <w:t>1 Victoria Street, London, SW1H 0ET</w:t>
      </w:r>
    </w:p>
    <w:p w:rsidR="000D5C6C" w:rsidRPr="00D07EE6" w:rsidRDefault="00F44DE2" w:rsidP="000D5C6C">
      <w:pPr>
        <w:ind w:right="79"/>
        <w:rPr>
          <w:rFonts w:ascii="Arial" w:hAnsi="Arial" w:cs="Arial"/>
          <w:sz w:val="24"/>
        </w:rPr>
      </w:pPr>
      <w:hyperlink r:id="rId11" w:history="1">
        <w:r w:rsidR="000D5C6C" w:rsidRPr="00D07EE6">
          <w:rPr>
            <w:rStyle w:val="Hyperlink"/>
            <w:rFonts w:ascii="Arial" w:hAnsi="Arial" w:cs="Arial"/>
            <w:color w:val="auto"/>
            <w:sz w:val="24"/>
          </w:rPr>
          <w:t>mpst.clark@bis.gsi.gov.uk</w:t>
        </w:r>
      </w:hyperlink>
      <w:r w:rsidR="000D5C6C" w:rsidRPr="00D07EE6">
        <w:rPr>
          <w:rFonts w:ascii="Arial" w:hAnsi="Arial" w:cs="Arial"/>
          <w:sz w:val="24"/>
        </w:rPr>
        <w:t xml:space="preserve"> </w:t>
      </w:r>
    </w:p>
    <w:p w:rsidR="000D5C6C" w:rsidRPr="00D07EE6" w:rsidRDefault="000D5C6C" w:rsidP="000D5C6C">
      <w:pPr>
        <w:rPr>
          <w:rFonts w:ascii="Arial" w:hAnsi="Arial" w:cs="Arial"/>
          <w:sz w:val="24"/>
          <w:lang w:eastAsia="en-GB"/>
        </w:rPr>
      </w:pPr>
    </w:p>
    <w:p w:rsidR="000D5C6C" w:rsidRPr="00D07EE6" w:rsidRDefault="000D5C6C" w:rsidP="000D5C6C">
      <w:pPr>
        <w:rPr>
          <w:rFonts w:ascii="Arial" w:hAnsi="Arial" w:cs="Arial"/>
          <w:sz w:val="24"/>
        </w:rPr>
      </w:pPr>
      <w:r w:rsidRPr="00D07EE6">
        <w:rPr>
          <w:rFonts w:ascii="Arial" w:hAnsi="Arial" w:cs="Arial"/>
          <w:sz w:val="24"/>
        </w:rPr>
        <w:t>Lord Ahmad of Wimbledon</w:t>
      </w:r>
    </w:p>
    <w:p w:rsidR="000D5C6C" w:rsidRPr="00D07EE6" w:rsidRDefault="000D5C6C" w:rsidP="000D5C6C">
      <w:pPr>
        <w:rPr>
          <w:rFonts w:ascii="Arial" w:hAnsi="Arial" w:cs="Arial"/>
          <w:sz w:val="24"/>
        </w:rPr>
      </w:pPr>
      <w:r w:rsidRPr="00D07EE6">
        <w:rPr>
          <w:rFonts w:ascii="Arial" w:hAnsi="Arial" w:cs="Arial"/>
          <w:sz w:val="24"/>
        </w:rPr>
        <w:t>Department for Communities and Local Government (DCLG)</w:t>
      </w:r>
    </w:p>
    <w:p w:rsidR="000D5C6C" w:rsidRPr="00D07EE6" w:rsidRDefault="000D5C6C" w:rsidP="000D5C6C">
      <w:pPr>
        <w:rPr>
          <w:rFonts w:ascii="Arial" w:hAnsi="Arial" w:cs="Arial"/>
          <w:sz w:val="24"/>
        </w:rPr>
      </w:pPr>
      <w:r w:rsidRPr="00D07EE6">
        <w:rPr>
          <w:rFonts w:ascii="Arial" w:hAnsi="Arial" w:cs="Arial"/>
          <w:sz w:val="24"/>
        </w:rPr>
        <w:t>2 Marsham Street, London, SW1P 4DF</w:t>
      </w:r>
    </w:p>
    <w:p w:rsidR="000D5C6C" w:rsidRPr="00D07EE6" w:rsidRDefault="00F44DE2" w:rsidP="000D5C6C">
      <w:pPr>
        <w:rPr>
          <w:rFonts w:ascii="Arial" w:eastAsia="Calibri" w:hAnsi="Arial" w:cs="Arial"/>
          <w:sz w:val="24"/>
        </w:rPr>
      </w:pPr>
      <w:hyperlink r:id="rId12" w:history="1">
        <w:r w:rsidR="000D5C6C" w:rsidRPr="00D07EE6">
          <w:rPr>
            <w:rStyle w:val="Hyperlink"/>
            <w:rFonts w:ascii="Arial" w:eastAsia="Calibri" w:hAnsi="Arial" w:cs="Arial"/>
            <w:color w:val="auto"/>
            <w:sz w:val="24"/>
          </w:rPr>
          <w:t>pslord.ahmad@communities.gsi.gov.uk</w:t>
        </w:r>
      </w:hyperlink>
    </w:p>
    <w:p w:rsidR="000D5C6C" w:rsidRPr="00D07EE6" w:rsidRDefault="000D5C6C" w:rsidP="000D5C6C">
      <w:pPr>
        <w:rPr>
          <w:rFonts w:ascii="Arial" w:eastAsia="Calibri" w:hAnsi="Arial" w:cs="Arial"/>
          <w:sz w:val="24"/>
        </w:rPr>
      </w:pPr>
    </w:p>
    <w:p w:rsidR="000D5C6C" w:rsidRDefault="001B6B54" w:rsidP="000D5C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0D5C6C" w:rsidRPr="00D07EE6">
        <w:rPr>
          <w:rFonts w:ascii="Arial" w:hAnsi="Arial" w:cs="Arial"/>
          <w:sz w:val="24"/>
        </w:rPr>
        <w:t xml:space="preserve"> November 2014</w:t>
      </w:r>
    </w:p>
    <w:p w:rsidR="000D5C6C" w:rsidRDefault="000D5C6C" w:rsidP="000D5C6C">
      <w:pPr>
        <w:rPr>
          <w:rFonts w:ascii="Arial" w:hAnsi="Arial" w:cs="Arial"/>
          <w:sz w:val="24"/>
        </w:rPr>
      </w:pPr>
    </w:p>
    <w:p w:rsidR="000D5C6C" w:rsidRDefault="000D5C6C" w:rsidP="000D5C6C">
      <w:pPr>
        <w:rPr>
          <w:rFonts w:ascii="Arial" w:hAnsi="Arial" w:cs="Arial"/>
          <w:sz w:val="24"/>
        </w:rPr>
      </w:pPr>
    </w:p>
    <w:p w:rsidR="000D5C6C" w:rsidRPr="00D07EE6" w:rsidRDefault="000D5C6C" w:rsidP="000D5C6C">
      <w:pPr>
        <w:rPr>
          <w:rFonts w:ascii="Arial" w:hAnsi="Arial" w:cs="Arial"/>
          <w:sz w:val="24"/>
        </w:rPr>
      </w:pPr>
    </w:p>
    <w:p w:rsidR="000D5C6C" w:rsidRDefault="000D5C6C" w:rsidP="000D5C6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Dear Sirs,</w:t>
      </w:r>
    </w:p>
    <w:p w:rsidR="000D5C6C" w:rsidRPr="00D07EE6" w:rsidRDefault="000D5C6C" w:rsidP="000D5C6C">
      <w:pPr>
        <w:rPr>
          <w:rFonts w:ascii="Arial" w:hAnsi="Arial" w:cs="Arial"/>
          <w:b/>
          <w:sz w:val="24"/>
        </w:rPr>
      </w:pPr>
    </w:p>
    <w:p w:rsidR="000D5C6C" w:rsidRPr="00D07EE6" w:rsidRDefault="000D5C6C" w:rsidP="000D5C6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European funding for the visitor economy </w:t>
      </w:r>
    </w:p>
    <w:p w:rsidR="000D5C6C" w:rsidRPr="00D07EE6" w:rsidRDefault="000D5C6C" w:rsidP="000D5C6C">
      <w:pPr>
        <w:spacing w:line="276" w:lineRule="auto"/>
        <w:jc w:val="both"/>
        <w:rPr>
          <w:rFonts w:ascii="Arial" w:hAnsi="Arial" w:cs="Arial"/>
          <w:sz w:val="24"/>
        </w:rPr>
      </w:pPr>
    </w:p>
    <w:p w:rsidR="000D5C6C" w:rsidRDefault="000D5C6C" w:rsidP="000D5C6C">
      <w:pPr>
        <w:jc w:val="both"/>
        <w:rPr>
          <w:rFonts w:ascii="Arial" w:hAnsi="Arial" w:cs="Arial"/>
          <w:sz w:val="24"/>
        </w:rPr>
      </w:pPr>
      <w:r w:rsidRPr="00D07EE6">
        <w:rPr>
          <w:rFonts w:ascii="Arial" w:hAnsi="Arial" w:cs="Arial"/>
          <w:sz w:val="24"/>
        </w:rPr>
        <w:t xml:space="preserve">Councils have long recognised, and supported, the </w:t>
      </w:r>
      <w:r w:rsidRPr="00D07EE6">
        <w:rPr>
          <w:rFonts w:ascii="Arial" w:hAnsi="Arial" w:cs="Arial"/>
          <w:color w:val="000000"/>
          <w:sz w:val="24"/>
        </w:rPr>
        <w:t xml:space="preserve">visitor economy’s </w:t>
      </w:r>
      <w:r w:rsidRPr="00D07EE6">
        <w:rPr>
          <w:rFonts w:ascii="Arial" w:hAnsi="Arial" w:cs="Arial"/>
          <w:sz w:val="24"/>
        </w:rPr>
        <w:t>value to local growth and prosperity, and its potential to generate</w:t>
      </w:r>
      <w:r w:rsidRPr="00D07EE6">
        <w:rPr>
          <w:rFonts w:ascii="Arial" w:hAnsi="Arial" w:cs="Arial"/>
          <w:color w:val="000000"/>
          <w:sz w:val="24"/>
        </w:rPr>
        <w:t xml:space="preserve"> local jobs</w:t>
      </w:r>
      <w:r w:rsidRPr="00D07EE6">
        <w:rPr>
          <w:rFonts w:ascii="Arial" w:hAnsi="Arial" w:cs="Arial"/>
          <w:color w:val="FF0000"/>
          <w:sz w:val="24"/>
        </w:rPr>
        <w:t xml:space="preserve">. </w:t>
      </w:r>
      <w:r w:rsidRPr="00D07EE6">
        <w:rPr>
          <w:rFonts w:ascii="Arial" w:hAnsi="Arial" w:cs="Arial"/>
          <w:color w:val="000000"/>
          <w:sz w:val="24"/>
        </w:rPr>
        <w:t>To date, European funding has played an essential role in supporting this activity,</w:t>
      </w:r>
      <w:r w:rsidRPr="00D07EE6">
        <w:rPr>
          <w:rFonts w:ascii="Arial" w:hAnsi="Arial" w:cs="Arial"/>
          <w:color w:val="FF0000"/>
          <w:sz w:val="24"/>
        </w:rPr>
        <w:t xml:space="preserve"> </w:t>
      </w:r>
      <w:r w:rsidRPr="00D07EE6">
        <w:rPr>
          <w:rFonts w:ascii="Arial" w:hAnsi="Arial" w:cs="Arial"/>
          <w:sz w:val="24"/>
        </w:rPr>
        <w:t xml:space="preserve">and I am writing </w:t>
      </w:r>
      <w:r>
        <w:rPr>
          <w:rFonts w:ascii="Arial" w:hAnsi="Arial" w:cs="Arial"/>
          <w:sz w:val="24"/>
        </w:rPr>
        <w:t xml:space="preserve">to emphasise </w:t>
      </w:r>
      <w:r w:rsidR="00CD6716">
        <w:rPr>
          <w:rFonts w:ascii="Arial" w:hAnsi="Arial" w:cs="Arial"/>
          <w:sz w:val="24"/>
        </w:rPr>
        <w:t>the need for this to continue.</w:t>
      </w:r>
    </w:p>
    <w:p w:rsidR="00CD6716" w:rsidRPr="00D07EE6" w:rsidRDefault="00CD6716" w:rsidP="000D5C6C">
      <w:pPr>
        <w:jc w:val="both"/>
        <w:rPr>
          <w:rFonts w:ascii="Arial" w:hAnsi="Arial" w:cs="Arial"/>
          <w:sz w:val="24"/>
        </w:rPr>
      </w:pPr>
    </w:p>
    <w:p w:rsidR="000D5C6C" w:rsidRPr="00D07EE6" w:rsidRDefault="000D5C6C" w:rsidP="000D5C6C">
      <w:pPr>
        <w:jc w:val="both"/>
        <w:rPr>
          <w:rFonts w:ascii="Arial" w:hAnsi="Arial" w:cs="Arial"/>
          <w:sz w:val="24"/>
        </w:rPr>
      </w:pPr>
      <w:r w:rsidRPr="00D07EE6">
        <w:rPr>
          <w:rFonts w:ascii="Arial" w:hAnsi="Arial" w:cs="Arial"/>
          <w:sz w:val="24"/>
        </w:rPr>
        <w:t xml:space="preserve">I therefore welcome your commitment to devolve spending decisions for </w:t>
      </w:r>
      <w:r w:rsidRPr="00D07EE6">
        <w:rPr>
          <w:rFonts w:ascii="Arial" w:hAnsi="Arial" w:cs="Arial"/>
          <w:color w:val="000000"/>
          <w:sz w:val="24"/>
        </w:rPr>
        <w:t>England’s £5.3 billion European Structural and Investment Funds (ESIF) for 2014-2020 to the 39 Local Enterprise Partnership</w:t>
      </w:r>
      <w:r>
        <w:rPr>
          <w:rFonts w:ascii="Arial" w:hAnsi="Arial" w:cs="Arial"/>
          <w:color w:val="000000"/>
          <w:sz w:val="24"/>
        </w:rPr>
        <w:t xml:space="preserve"> (LEP)</w:t>
      </w:r>
      <w:r w:rsidRPr="00D07EE6">
        <w:rPr>
          <w:rFonts w:ascii="Arial" w:hAnsi="Arial" w:cs="Arial"/>
          <w:color w:val="000000"/>
          <w:sz w:val="24"/>
        </w:rPr>
        <w:t xml:space="preserve"> areas. </w:t>
      </w:r>
      <w:r w:rsidRPr="00D07EE6">
        <w:rPr>
          <w:rFonts w:ascii="Arial" w:hAnsi="Arial" w:cs="Arial"/>
          <w:sz w:val="24"/>
        </w:rPr>
        <w:t>It is critical this is used wisely, and delivers what is needed on the ground.</w:t>
      </w:r>
    </w:p>
    <w:p w:rsidR="000D5C6C" w:rsidRPr="00D07EE6" w:rsidRDefault="000D5C6C" w:rsidP="000D5C6C">
      <w:pPr>
        <w:jc w:val="both"/>
        <w:rPr>
          <w:rFonts w:ascii="Arial" w:hAnsi="Arial" w:cs="Arial"/>
          <w:color w:val="000000"/>
          <w:sz w:val="24"/>
        </w:rPr>
      </w:pPr>
    </w:p>
    <w:p w:rsidR="000D5C6C" w:rsidRPr="00D07EE6" w:rsidRDefault="000D5C6C" w:rsidP="000D5C6C">
      <w:pPr>
        <w:jc w:val="both"/>
        <w:rPr>
          <w:rFonts w:ascii="Arial" w:hAnsi="Arial" w:cs="Arial"/>
          <w:color w:val="000000"/>
          <w:sz w:val="24"/>
        </w:rPr>
      </w:pPr>
      <w:r w:rsidRPr="00D07EE6">
        <w:rPr>
          <w:rFonts w:ascii="Arial" w:hAnsi="Arial" w:cs="Arial"/>
          <w:color w:val="000000"/>
          <w:sz w:val="24"/>
        </w:rPr>
        <w:t xml:space="preserve">To make that happen, councils have done a tremendous amount of work with LEPs to put in place local ESIF strategies outlining their spending plans, source match funding and establish local arrangements. </w:t>
      </w:r>
      <w:r w:rsidRPr="00D07EE6">
        <w:rPr>
          <w:rFonts w:ascii="Arial" w:hAnsi="Arial" w:cs="Arial"/>
          <w:sz w:val="24"/>
        </w:rPr>
        <w:t xml:space="preserve">What is clear is that local partners need </w:t>
      </w:r>
      <w:r w:rsidRPr="00D07EE6">
        <w:rPr>
          <w:rFonts w:ascii="Arial" w:hAnsi="Arial" w:cs="Arial"/>
          <w:color w:val="000000"/>
          <w:sz w:val="24"/>
        </w:rPr>
        <w:t>maximum autonomy over the way in which the funds are spent, and certainty that funds will flow as soon as possible from January 2015.</w:t>
      </w:r>
    </w:p>
    <w:p w:rsidR="000D5C6C" w:rsidRPr="00D07EE6" w:rsidRDefault="000D5C6C" w:rsidP="000D5C6C">
      <w:pPr>
        <w:jc w:val="both"/>
        <w:rPr>
          <w:rFonts w:ascii="Arial" w:hAnsi="Arial" w:cs="Arial"/>
          <w:color w:val="000000"/>
          <w:sz w:val="24"/>
        </w:rPr>
      </w:pPr>
    </w:p>
    <w:p w:rsidR="000D5C6C" w:rsidRPr="00D07EE6" w:rsidRDefault="000D5C6C" w:rsidP="000D5C6C">
      <w:pPr>
        <w:jc w:val="both"/>
        <w:rPr>
          <w:rFonts w:ascii="Arial" w:hAnsi="Arial" w:cs="Arial"/>
          <w:color w:val="000000"/>
          <w:sz w:val="24"/>
        </w:rPr>
      </w:pPr>
      <w:r w:rsidRPr="00D07EE6">
        <w:rPr>
          <w:rFonts w:ascii="Arial" w:hAnsi="Arial" w:cs="Arial"/>
          <w:color w:val="000000"/>
          <w:sz w:val="24"/>
        </w:rPr>
        <w:t xml:space="preserve">The LGA continues to play a pivotal role through the shadow Programme Growth Board to help you put in place arrangements to make this to happen. I understand arrangements have yet to be finalised, particularly on the Operational Programmes, which will determine what can be funded and the role local partners will have in determining spend. </w:t>
      </w:r>
    </w:p>
    <w:p w:rsidR="000D5C6C" w:rsidRPr="00D07EE6" w:rsidRDefault="000D5C6C" w:rsidP="000D5C6C">
      <w:pPr>
        <w:jc w:val="both"/>
        <w:rPr>
          <w:rFonts w:ascii="Arial" w:hAnsi="Arial" w:cs="Arial"/>
          <w:color w:val="000000"/>
          <w:sz w:val="24"/>
        </w:rPr>
      </w:pPr>
    </w:p>
    <w:p w:rsidR="000D5C6C" w:rsidRPr="000D5C6C" w:rsidRDefault="000D5C6C" w:rsidP="000D5C6C">
      <w:pPr>
        <w:jc w:val="both"/>
        <w:rPr>
          <w:rFonts w:ascii="Arial" w:hAnsi="Arial" w:cs="Arial"/>
          <w:color w:val="FF0000"/>
          <w:sz w:val="24"/>
        </w:rPr>
      </w:pPr>
      <w:r w:rsidRPr="00D07EE6">
        <w:rPr>
          <w:rFonts w:ascii="Arial" w:hAnsi="Arial" w:cs="Arial"/>
          <w:color w:val="000000"/>
          <w:sz w:val="24"/>
        </w:rPr>
        <w:t>I would like to reinforce LGA</w:t>
      </w:r>
      <w:r>
        <w:rPr>
          <w:rFonts w:ascii="Arial" w:hAnsi="Arial" w:cs="Arial"/>
          <w:color w:val="000000"/>
          <w:sz w:val="24"/>
        </w:rPr>
        <w:t>’s</w:t>
      </w:r>
      <w:r w:rsidRPr="00D07EE6">
        <w:rPr>
          <w:rFonts w:ascii="Arial" w:hAnsi="Arial" w:cs="Arial"/>
          <w:color w:val="000000"/>
          <w:sz w:val="24"/>
        </w:rPr>
        <w:t xml:space="preserve"> v</w:t>
      </w:r>
      <w:r>
        <w:rPr>
          <w:rFonts w:ascii="Arial" w:hAnsi="Arial" w:cs="Arial"/>
          <w:color w:val="000000"/>
          <w:sz w:val="24"/>
        </w:rPr>
        <w:t>iew</w:t>
      </w:r>
      <w:r w:rsidRPr="00D07EE6">
        <w:rPr>
          <w:rFonts w:ascii="Arial" w:hAnsi="Arial" w:cs="Arial"/>
          <w:color w:val="000000"/>
          <w:sz w:val="24"/>
        </w:rPr>
        <w:t xml:space="preserve"> that local plans, priorities and decision making arrangements must not change as a result of your ongoing negotiations with the EC, and highlight that the visitor economy continues to be boosted by EU investment</w:t>
      </w:r>
      <w:r w:rsidRPr="00D07EE6">
        <w:rPr>
          <w:rFonts w:ascii="Arial" w:hAnsi="Arial" w:cs="Arial"/>
          <w:sz w:val="24"/>
        </w:rPr>
        <w:t xml:space="preserve">. I have pleasure in sharing a copy of </w:t>
      </w:r>
      <w:r>
        <w:rPr>
          <w:rFonts w:ascii="Arial" w:hAnsi="Arial" w:cs="Arial"/>
          <w:sz w:val="24"/>
        </w:rPr>
        <w:t xml:space="preserve">the </w:t>
      </w:r>
      <w:r w:rsidRPr="00D07EE6">
        <w:rPr>
          <w:rFonts w:ascii="Arial" w:hAnsi="Arial" w:cs="Arial"/>
          <w:sz w:val="24"/>
        </w:rPr>
        <w:t>recent LGA</w:t>
      </w:r>
      <w:r>
        <w:rPr>
          <w:rFonts w:ascii="Arial" w:hAnsi="Arial" w:cs="Arial"/>
          <w:sz w:val="24"/>
        </w:rPr>
        <w:t xml:space="preserve"> </w:t>
      </w:r>
      <w:r w:rsidRPr="00D07EE6">
        <w:rPr>
          <w:rFonts w:ascii="Arial" w:hAnsi="Arial" w:cs="Arial"/>
          <w:sz w:val="24"/>
        </w:rPr>
        <w:t xml:space="preserve">submission to the Culture, Media and Sport </w:t>
      </w:r>
      <w:r w:rsidRPr="00D07EE6">
        <w:rPr>
          <w:rFonts w:ascii="Arial" w:hAnsi="Arial" w:cs="Arial"/>
          <w:sz w:val="24"/>
        </w:rPr>
        <w:lastRenderedPageBreak/>
        <w:t>Committee’s Inquiry into the visitor economy</w:t>
      </w:r>
      <w:r>
        <w:rPr>
          <w:rFonts w:ascii="Arial" w:hAnsi="Arial" w:cs="Arial"/>
          <w:sz w:val="24"/>
        </w:rPr>
        <w:t>, which sets out LGA’s analysis on the value of tourism to growth.</w:t>
      </w:r>
    </w:p>
    <w:p w:rsidR="000D5C6C" w:rsidRDefault="000D5C6C" w:rsidP="000D5C6C">
      <w:pPr>
        <w:rPr>
          <w:rFonts w:ascii="Arial" w:hAnsi="Arial" w:cs="Arial"/>
          <w:color w:val="000000"/>
          <w:sz w:val="24"/>
        </w:rPr>
      </w:pPr>
    </w:p>
    <w:p w:rsidR="000D5C6C" w:rsidRPr="00D07EE6" w:rsidRDefault="000D5C6C" w:rsidP="000D5C6C">
      <w:pPr>
        <w:rPr>
          <w:rFonts w:ascii="Arial" w:hAnsi="Arial" w:cs="Arial"/>
          <w:color w:val="000000"/>
          <w:sz w:val="24"/>
        </w:rPr>
      </w:pPr>
      <w:r w:rsidRPr="00D07EE6">
        <w:rPr>
          <w:rFonts w:ascii="Arial" w:hAnsi="Arial" w:cs="Arial"/>
          <w:color w:val="000000"/>
          <w:sz w:val="24"/>
        </w:rPr>
        <w:t xml:space="preserve">Yours sincerely </w:t>
      </w:r>
    </w:p>
    <w:p w:rsidR="000D5C6C" w:rsidRDefault="000D5C6C" w:rsidP="000D5C6C">
      <w:pPr>
        <w:rPr>
          <w:rFonts w:ascii="Arial" w:hAnsi="Arial" w:cs="Arial"/>
          <w:sz w:val="24"/>
        </w:rPr>
      </w:pPr>
    </w:p>
    <w:p w:rsidR="000D5C6C" w:rsidRDefault="000D5C6C" w:rsidP="000D5C6C">
      <w:pPr>
        <w:rPr>
          <w:rFonts w:ascii="Arial" w:hAnsi="Arial" w:cs="Arial"/>
          <w:sz w:val="24"/>
        </w:rPr>
      </w:pPr>
    </w:p>
    <w:p w:rsidR="000D5C6C" w:rsidRDefault="00F44DE2" w:rsidP="000D5C6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51749ED0">
            <wp:extent cx="23145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6C" w:rsidRPr="00D07EE6" w:rsidRDefault="000D5C6C" w:rsidP="000D5C6C">
      <w:pPr>
        <w:rPr>
          <w:rFonts w:ascii="Arial" w:hAnsi="Arial" w:cs="Arial"/>
          <w:sz w:val="24"/>
        </w:rPr>
      </w:pPr>
    </w:p>
    <w:p w:rsidR="000D5C6C" w:rsidRPr="00D07EE6" w:rsidRDefault="000D5C6C" w:rsidP="000D5C6C">
      <w:pPr>
        <w:rPr>
          <w:rFonts w:ascii="Arial" w:hAnsi="Arial" w:cs="Arial"/>
          <w:sz w:val="24"/>
        </w:rPr>
      </w:pPr>
      <w:r w:rsidRPr="00D07EE6">
        <w:rPr>
          <w:rFonts w:ascii="Arial" w:hAnsi="Arial" w:cs="Arial"/>
          <w:sz w:val="24"/>
        </w:rPr>
        <w:t xml:space="preserve">Cllr Ian Stephens </w:t>
      </w:r>
    </w:p>
    <w:p w:rsidR="000D5C6C" w:rsidRPr="00D07EE6" w:rsidRDefault="000D5C6C" w:rsidP="000D5C6C">
      <w:pPr>
        <w:rPr>
          <w:rFonts w:ascii="Arial" w:hAnsi="Arial" w:cs="Arial"/>
          <w:sz w:val="24"/>
        </w:rPr>
      </w:pPr>
      <w:r w:rsidRPr="00D07EE6">
        <w:rPr>
          <w:rFonts w:ascii="Arial" w:hAnsi="Arial" w:cs="Arial"/>
          <w:sz w:val="24"/>
        </w:rPr>
        <w:t>Chair, LGA Culture Tourism and Sport Board, and Leader, Isle of Wight Council</w:t>
      </w:r>
    </w:p>
    <w:p w:rsidR="002D5D15" w:rsidRDefault="002D5D15" w:rsidP="000D5C6C">
      <w:pPr>
        <w:rPr>
          <w:rFonts w:ascii="Arial" w:hAnsi="Arial" w:cs="Arial"/>
          <w:sz w:val="24"/>
        </w:rPr>
      </w:pPr>
    </w:p>
    <w:p w:rsidR="002D5D15" w:rsidRDefault="00F44DE2" w:rsidP="000D5C6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66900" cy="771525"/>
            <wp:effectExtent l="0" t="0" r="0" b="9525"/>
            <wp:docPr id="2" name="Picture 2" descr="Simon Henig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on Henig Signa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43" w:rsidRDefault="002D5D15" w:rsidP="000D5C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Cllr Simon Henig, </w:t>
      </w:r>
    </w:p>
    <w:p w:rsidR="002D5D15" w:rsidRDefault="002D5D15" w:rsidP="000D5C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Deputy Chair</w:t>
      </w:r>
      <w:r w:rsidR="00411843">
        <w:rPr>
          <w:rFonts w:ascii="Arial" w:hAnsi="Arial" w:cs="Arial"/>
          <w:sz w:val="24"/>
        </w:rPr>
        <w:t xml:space="preserve">, </w:t>
      </w:r>
      <w:r w:rsidR="00411843" w:rsidRPr="00D07EE6">
        <w:rPr>
          <w:rFonts w:ascii="Arial" w:hAnsi="Arial" w:cs="Arial"/>
          <w:sz w:val="24"/>
        </w:rPr>
        <w:t>LGA Culture Tourism and Sport Board</w:t>
      </w:r>
    </w:p>
    <w:p w:rsidR="002D5D15" w:rsidRDefault="002D5D15" w:rsidP="000D5C6C">
      <w:pPr>
        <w:rPr>
          <w:rFonts w:ascii="Arial" w:hAnsi="Arial" w:cs="Arial"/>
          <w:sz w:val="24"/>
        </w:rPr>
      </w:pPr>
    </w:p>
    <w:p w:rsidR="002D5D15" w:rsidRDefault="002D5D15" w:rsidP="000D5C6C">
      <w:pPr>
        <w:rPr>
          <w:rFonts w:ascii="Arial" w:hAnsi="Arial" w:cs="Arial"/>
          <w:sz w:val="24"/>
        </w:rPr>
      </w:pPr>
    </w:p>
    <w:p w:rsidR="002D5D15" w:rsidRDefault="00F44DE2" w:rsidP="000D5C6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3095625" cy="1171575"/>
            <wp:effectExtent l="0" t="0" r="9525" b="9525"/>
            <wp:docPr id="3" name="Picture 3" descr="DJB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B_signa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15" w:rsidRDefault="002D5D15" w:rsidP="000D5C6C">
      <w:pPr>
        <w:rPr>
          <w:rFonts w:ascii="Arial" w:hAnsi="Arial" w:cs="Arial"/>
          <w:sz w:val="24"/>
        </w:rPr>
      </w:pPr>
    </w:p>
    <w:p w:rsidR="002D5D15" w:rsidRDefault="002D5D15" w:rsidP="000D5C6C">
      <w:pPr>
        <w:rPr>
          <w:rFonts w:ascii="Arial" w:hAnsi="Arial" w:cs="Arial"/>
          <w:sz w:val="24"/>
        </w:rPr>
      </w:pPr>
    </w:p>
    <w:p w:rsidR="00411843" w:rsidRDefault="002D5D15" w:rsidP="000D5C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Cllr David Burbage, </w:t>
      </w:r>
    </w:p>
    <w:p w:rsidR="002D5D15" w:rsidRDefault="002D5D15" w:rsidP="000D5C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Deputy Chair</w:t>
      </w:r>
      <w:r w:rsidR="00411843">
        <w:rPr>
          <w:rFonts w:ascii="Arial" w:hAnsi="Arial" w:cs="Arial"/>
          <w:sz w:val="24"/>
        </w:rPr>
        <w:t xml:space="preserve">, </w:t>
      </w:r>
      <w:r w:rsidR="00411843" w:rsidRPr="00D07EE6">
        <w:rPr>
          <w:rFonts w:ascii="Arial" w:hAnsi="Arial" w:cs="Arial"/>
          <w:sz w:val="24"/>
        </w:rPr>
        <w:t>LGA Culture Tourism and Sport Board</w:t>
      </w:r>
    </w:p>
    <w:p w:rsidR="002D5D15" w:rsidRDefault="002D5D15" w:rsidP="000D5C6C">
      <w:pPr>
        <w:rPr>
          <w:rFonts w:ascii="Arial" w:hAnsi="Arial" w:cs="Arial"/>
          <w:sz w:val="24"/>
        </w:rPr>
      </w:pPr>
    </w:p>
    <w:p w:rsidR="000D5C6C" w:rsidRDefault="000D5C6C" w:rsidP="000D5C6C">
      <w:pPr>
        <w:rPr>
          <w:rFonts w:ascii="Arial" w:hAnsi="Arial" w:cs="Arial"/>
          <w:sz w:val="24"/>
        </w:rPr>
      </w:pPr>
    </w:p>
    <w:p w:rsidR="002133A9" w:rsidRDefault="00F44DE2" w:rsidP="002133A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7pt;margin-top:1.45pt;width:129.6pt;height:42.95pt;z-index:-251658752;visibility:visible;mso-wrap-edited:f" wrapcoords="-110 0 -110 21268 21600 21268 21600 0 -110 0">
            <v:imagedata r:id="rId16" o:title=""/>
          </v:shape>
          <o:OLEObject Type="Embed" ProgID="Word.Picture.8" ShapeID="_x0000_s1026" DrawAspect="Content" ObjectID="_1478513596" r:id="rId17"/>
        </w:pict>
      </w:r>
    </w:p>
    <w:p w:rsidR="002133A9" w:rsidRDefault="002133A9" w:rsidP="002133A9">
      <w:pPr>
        <w:rPr>
          <w:rFonts w:ascii="Arial" w:hAnsi="Arial" w:cs="Arial"/>
          <w:sz w:val="24"/>
        </w:rPr>
      </w:pPr>
    </w:p>
    <w:p w:rsidR="00411843" w:rsidRDefault="00411843" w:rsidP="002133A9">
      <w:pPr>
        <w:rPr>
          <w:rFonts w:ascii="Arial" w:hAnsi="Arial" w:cs="Arial"/>
          <w:sz w:val="24"/>
        </w:rPr>
      </w:pPr>
    </w:p>
    <w:p w:rsidR="00411843" w:rsidRDefault="002D5D15" w:rsidP="002133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Cllr Flick Rea, </w:t>
      </w:r>
    </w:p>
    <w:p w:rsidR="002D5D15" w:rsidRDefault="002D5D15" w:rsidP="002133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Deputy Chair</w:t>
      </w:r>
      <w:r w:rsidR="0041184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11843" w:rsidRPr="00D07EE6">
        <w:rPr>
          <w:rFonts w:ascii="Arial" w:hAnsi="Arial" w:cs="Arial"/>
          <w:sz w:val="24"/>
        </w:rPr>
        <w:t>LGA Culture Tourism and Sport Board</w:t>
      </w:r>
    </w:p>
    <w:p w:rsidR="00D14074" w:rsidRDefault="00D14074" w:rsidP="002133A9">
      <w:pPr>
        <w:rPr>
          <w:rFonts w:ascii="Arial" w:hAnsi="Arial" w:cs="Arial"/>
          <w:sz w:val="24"/>
        </w:rPr>
      </w:pPr>
    </w:p>
    <w:p w:rsidR="00D14074" w:rsidRDefault="00D14074" w:rsidP="00D14074">
      <w:pPr>
        <w:spacing w:line="276" w:lineRule="auto"/>
        <w:rPr>
          <w:rFonts w:ascii="Arial" w:hAnsi="Arial" w:cs="Arial"/>
          <w:color w:val="000000"/>
          <w:sz w:val="24"/>
        </w:rPr>
      </w:pPr>
      <w:r>
        <w:rPr>
          <w:rFonts w:ascii="Arial" w:eastAsia="Calibri" w:hAnsi="Arial" w:cs="Arial"/>
          <w:sz w:val="24"/>
        </w:rPr>
        <w:t>cc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D14074" w:rsidRDefault="00D14074" w:rsidP="00D14074">
      <w:pPr>
        <w:spacing w:line="276" w:lineRule="auto"/>
        <w:rPr>
          <w:rFonts w:ascii="Arial" w:eastAsia="Calibri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Helen Grant MP, Tourism Minister, Department for Culture, Media and Sport </w:t>
      </w:r>
    </w:p>
    <w:p w:rsidR="00D14074" w:rsidRPr="002133A9" w:rsidRDefault="00D14074" w:rsidP="002133A9">
      <w:pPr>
        <w:rPr>
          <w:rFonts w:ascii="Arial" w:hAnsi="Arial" w:cs="Arial"/>
          <w:sz w:val="24"/>
        </w:rPr>
      </w:pPr>
    </w:p>
    <w:sectPr w:rsidR="00D14074" w:rsidRPr="002133A9" w:rsidSect="008572B2">
      <w:headerReference w:type="default" r:id="rId18"/>
      <w:headerReference w:type="first" r:id="rId19"/>
      <w:footerReference w:type="first" r:id="rId20"/>
      <w:type w:val="continuous"/>
      <w:pgSz w:w="11906" w:h="16838" w:code="9"/>
      <w:pgMar w:top="2696" w:right="926" w:bottom="1797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B5" w:rsidRDefault="00EC09B5">
      <w:r>
        <w:separator/>
      </w:r>
    </w:p>
  </w:endnote>
  <w:endnote w:type="continuationSeparator" w:id="0">
    <w:p w:rsidR="00EC09B5" w:rsidRDefault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4B" w:rsidRDefault="0092374B">
    <w:pPr>
      <w:pStyle w:val="IDeAFooterAddress"/>
      <w:rPr>
        <w:rFonts w:ascii="Arial" w:hAnsi="Arial" w:cs="Arial"/>
        <w:color w:val="000000"/>
      </w:rPr>
    </w:pPr>
    <w:r>
      <w:rPr>
        <w:rFonts w:ascii="Arial" w:hAnsi="Arial" w:cs="Arial"/>
      </w:rPr>
      <w:t xml:space="preserve">Local Government House,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</w:rPr>
          <w:t>Smith Square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City">
        <w:r>
          <w:rPr>
            <w:rFonts w:ascii="Arial" w:hAnsi="Arial" w:cs="Arial"/>
          </w:rPr>
          <w:t>London</w:t>
        </w:r>
      </w:smartTag>
    </w:smartTag>
    <w:r>
      <w:rPr>
        <w:rFonts w:ascii="Arial" w:hAnsi="Arial" w:cs="Arial"/>
      </w:rPr>
      <w:t xml:space="preserve"> SW1P 3HZ  </w:t>
    </w:r>
    <w:r>
      <w:rPr>
        <w:rFonts w:ascii="Arial" w:hAnsi="Arial" w:cs="Arial"/>
        <w:b/>
      </w:rPr>
      <w:t xml:space="preserve">T </w:t>
    </w:r>
    <w:r>
      <w:rPr>
        <w:rFonts w:ascii="Arial" w:hAnsi="Arial" w:cs="Arial"/>
      </w:rPr>
      <w:t xml:space="preserve">020 7664 3000 </w:t>
    </w:r>
    <w:r>
      <w:rPr>
        <w:rFonts w:ascii="Arial" w:hAnsi="Arial" w:cs="Arial"/>
        <w:b/>
      </w:rPr>
      <w:t xml:space="preserve">F </w:t>
    </w:r>
    <w:r>
      <w:rPr>
        <w:rFonts w:ascii="Arial" w:hAnsi="Arial" w:cs="Arial"/>
      </w:rPr>
      <w:t xml:space="preserve">020 7664 3030 </w:t>
    </w:r>
    <w:r>
      <w:rPr>
        <w:rFonts w:ascii="Arial" w:hAnsi="Arial" w:cs="Arial"/>
        <w:b/>
      </w:rPr>
      <w:t xml:space="preserve">E </w:t>
    </w:r>
    <w:hyperlink r:id="rId1" w:history="1">
      <w:r w:rsidRPr="00787B90">
        <w:rPr>
          <w:rStyle w:val="Hyperlink"/>
          <w:rFonts w:ascii="Arial" w:hAnsi="Arial" w:cs="Arial"/>
          <w:color w:val="000000"/>
          <w:u w:val="none"/>
        </w:rPr>
        <w:t>info@local.gov.uk</w:t>
      </w:r>
    </w:hyperlink>
    <w:r>
      <w:rPr>
        <w:rFonts w:ascii="Arial" w:hAnsi="Arial" w:cs="Arial"/>
      </w:rPr>
      <w:t xml:space="preserve"> </w:t>
    </w:r>
    <w:hyperlink r:id="rId2" w:history="1">
      <w:r w:rsidRPr="00167FA0">
        <w:rPr>
          <w:rStyle w:val="Hyperlink"/>
          <w:rFonts w:ascii="Arial" w:hAnsi="Arial" w:cs="Arial"/>
          <w:color w:val="000000"/>
          <w:u w:val="none"/>
        </w:rPr>
        <w:t>www.local.gov.uk</w:t>
      </w:r>
    </w:hyperlink>
  </w:p>
  <w:p w:rsidR="0092374B" w:rsidRDefault="00BA63CB" w:rsidP="00924BE6">
    <w:pPr>
      <w:pStyle w:val="IDeAFooterAddress"/>
      <w:rPr>
        <w:rFonts w:ascii="Arial" w:hAnsi="Arial" w:cs="Arial"/>
      </w:rPr>
    </w:pPr>
    <w:r>
      <w:rPr>
        <w:rFonts w:ascii="Arial" w:hAnsi="Arial" w:cs="Arial"/>
      </w:rPr>
      <w:t>Chief Executive: Carolyn Downs</w:t>
    </w:r>
  </w:p>
  <w:p w:rsidR="000C6247" w:rsidRDefault="000C6247" w:rsidP="00924BE6">
    <w:pPr>
      <w:pStyle w:val="IDeAFooterAddress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B5" w:rsidRDefault="00EC09B5">
      <w:r>
        <w:separator/>
      </w:r>
    </w:p>
  </w:footnote>
  <w:footnote w:type="continuationSeparator" w:id="0">
    <w:p w:rsidR="00EC09B5" w:rsidRDefault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4B" w:rsidRDefault="0092374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4B" w:rsidRDefault="00F44DE2" w:rsidP="0026091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92CA6F3">
          <wp:extent cx="1562100" cy="9239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84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EE0B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9"/>
    <w:rsid w:val="000851FE"/>
    <w:rsid w:val="000C48F9"/>
    <w:rsid w:val="000C6247"/>
    <w:rsid w:val="000D5C6C"/>
    <w:rsid w:val="001634C5"/>
    <w:rsid w:val="00167FA0"/>
    <w:rsid w:val="001B6B54"/>
    <w:rsid w:val="001F79EB"/>
    <w:rsid w:val="002133A9"/>
    <w:rsid w:val="00245689"/>
    <w:rsid w:val="002539FA"/>
    <w:rsid w:val="0026091E"/>
    <w:rsid w:val="002C0C8F"/>
    <w:rsid w:val="002D5D15"/>
    <w:rsid w:val="002D637F"/>
    <w:rsid w:val="00304984"/>
    <w:rsid w:val="00343D5C"/>
    <w:rsid w:val="00352FE5"/>
    <w:rsid w:val="00402365"/>
    <w:rsid w:val="00411843"/>
    <w:rsid w:val="004B6A61"/>
    <w:rsid w:val="004D4602"/>
    <w:rsid w:val="0052537F"/>
    <w:rsid w:val="005A4E7E"/>
    <w:rsid w:val="00694AB8"/>
    <w:rsid w:val="00787B90"/>
    <w:rsid w:val="007A371A"/>
    <w:rsid w:val="007C2037"/>
    <w:rsid w:val="0083786F"/>
    <w:rsid w:val="008572B2"/>
    <w:rsid w:val="0088219E"/>
    <w:rsid w:val="008B419A"/>
    <w:rsid w:val="008C3E79"/>
    <w:rsid w:val="0092374B"/>
    <w:rsid w:val="00924BE6"/>
    <w:rsid w:val="00927149"/>
    <w:rsid w:val="009865E6"/>
    <w:rsid w:val="009A234C"/>
    <w:rsid w:val="00AF1008"/>
    <w:rsid w:val="00B24E03"/>
    <w:rsid w:val="00BA63CB"/>
    <w:rsid w:val="00BC7270"/>
    <w:rsid w:val="00C45C8E"/>
    <w:rsid w:val="00C56461"/>
    <w:rsid w:val="00CD6716"/>
    <w:rsid w:val="00D14074"/>
    <w:rsid w:val="00D21951"/>
    <w:rsid w:val="00E94C8D"/>
    <w:rsid w:val="00EC09B5"/>
    <w:rsid w:val="00F23FFA"/>
    <w:rsid w:val="00F44AC2"/>
    <w:rsid w:val="00F44DE2"/>
    <w:rsid w:val="00FA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qFormat/>
    <w:pPr>
      <w:keepNext/>
      <w:spacing w:before="6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BodyTextIndent"/>
    <w:qFormat/>
    <w:pPr>
      <w:keepNext/>
      <w:spacing w:before="60" w:after="60"/>
      <w:ind w:left="284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Indent"/>
    <w:qFormat/>
    <w:pPr>
      <w:spacing w:before="60" w:after="60"/>
      <w:ind w:left="28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Indent"/>
    <w:qFormat/>
    <w:pPr>
      <w:spacing w:before="60" w:after="60"/>
      <w:ind w:left="284"/>
      <w:outlineLvl w:val="5"/>
    </w:pPr>
    <w:rPr>
      <w:bCs/>
      <w:i/>
      <w:szCs w:val="22"/>
    </w:rPr>
  </w:style>
  <w:style w:type="paragraph" w:styleId="Heading7">
    <w:name w:val="heading 7"/>
    <w:basedOn w:val="Normal"/>
    <w:next w:val="BodyTextIndent"/>
    <w:qFormat/>
    <w:pPr>
      <w:ind w:left="284"/>
      <w:outlineLvl w:val="6"/>
    </w:pPr>
    <w:rPr>
      <w:b/>
    </w:rPr>
  </w:style>
  <w:style w:type="paragraph" w:styleId="Heading8">
    <w:name w:val="heading 8"/>
    <w:basedOn w:val="Normal"/>
    <w:next w:val="BodyTextIndent"/>
    <w:qFormat/>
    <w:pPr>
      <w:ind w:left="284"/>
      <w:outlineLvl w:val="7"/>
    </w:pPr>
    <w:rPr>
      <w:b/>
      <w:i/>
      <w:iCs/>
    </w:rPr>
  </w:style>
  <w:style w:type="paragraph" w:styleId="Heading9">
    <w:name w:val="heading 9"/>
    <w:basedOn w:val="Normal"/>
    <w:next w:val="BodyTextIndent"/>
    <w:qFormat/>
    <w:pPr>
      <w:ind w:left="284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639"/>
      </w:tabs>
    </w:pPr>
  </w:style>
  <w:style w:type="paragraph" w:styleId="BodyText">
    <w:name w:val="Body Text"/>
    <w:basedOn w:val="Normal"/>
  </w:style>
  <w:style w:type="paragraph" w:customStyle="1" w:styleId="IDeASubject">
    <w:name w:val="IDeA Subject"/>
    <w:basedOn w:val="Normal"/>
    <w:next w:val="BodyText"/>
    <w:pPr>
      <w:spacing w:before="240" w:after="120"/>
    </w:pPr>
    <w:rPr>
      <w:b/>
    </w:rPr>
  </w:style>
  <w:style w:type="paragraph" w:customStyle="1" w:styleId="IDeAYourRef">
    <w:name w:val="IDeA YourRef"/>
    <w:basedOn w:val="Normal"/>
    <w:next w:val="IDeAOurRef"/>
  </w:style>
  <w:style w:type="paragraph" w:styleId="Title">
    <w:name w:val="Title"/>
    <w:basedOn w:val="Normal"/>
    <w:qFormat/>
    <w:pPr>
      <w:outlineLvl w:val="0"/>
    </w:pPr>
    <w:rPr>
      <w:rFonts w:cs="Arial"/>
      <w:b/>
      <w:bCs/>
      <w:szCs w:val="32"/>
    </w:rPr>
  </w:style>
  <w:style w:type="paragraph" w:customStyle="1" w:styleId="IDeAOurRef">
    <w:name w:val="IDeA OurRef"/>
    <w:basedOn w:val="Normal"/>
    <w:next w:val="Date"/>
    <w:pPr>
      <w:spacing w:after="240"/>
    </w:pPr>
  </w:style>
  <w:style w:type="paragraph" w:customStyle="1" w:styleId="IDeASalutation">
    <w:name w:val="IDeA Salutation"/>
    <w:basedOn w:val="Normal"/>
    <w:next w:val="IDeASubject"/>
    <w:pPr>
      <w:spacing w:before="360" w:after="120"/>
    </w:pPr>
  </w:style>
  <w:style w:type="paragraph" w:customStyle="1" w:styleId="IDeAClosing">
    <w:name w:val="IDeA Closing"/>
    <w:basedOn w:val="Normal"/>
    <w:next w:val="IDeASignature"/>
    <w:pPr>
      <w:spacing w:before="240" w:after="240"/>
    </w:pPr>
  </w:style>
  <w:style w:type="paragraph" w:styleId="BodyTextIndent">
    <w:name w:val="Body Text Indent"/>
    <w:basedOn w:val="Normal"/>
    <w:pPr>
      <w:ind w:left="28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DeAFooter">
    <w:name w:val="IDeA Footer"/>
    <w:basedOn w:val="Normal"/>
    <w:rPr>
      <w:rFonts w:ascii="Frutiger 55 Roman" w:hAnsi="Frutiger 55 Roman"/>
      <w:sz w:val="16"/>
    </w:rPr>
  </w:style>
  <w:style w:type="paragraph" w:customStyle="1" w:styleId="IDeASignature">
    <w:name w:val="IDeA Signature"/>
    <w:basedOn w:val="Normal"/>
    <w:next w:val="IDeASignatureJobTitle"/>
    <w:pPr>
      <w:spacing w:before="1080"/>
    </w:pPr>
  </w:style>
  <w:style w:type="paragraph" w:customStyle="1" w:styleId="IDeAFooterAddress">
    <w:name w:val="IDeA Footer Address"/>
    <w:basedOn w:val="Normal"/>
    <w:rPr>
      <w:rFonts w:ascii="Frutiger 55 Roman" w:hAnsi="Frutiger 55 Roman"/>
      <w:noProof/>
      <w:sz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Date">
    <w:name w:val="Date"/>
    <w:basedOn w:val="Normal"/>
    <w:next w:val="InsideAddress"/>
    <w:pPr>
      <w:spacing w:after="840"/>
    </w:pPr>
  </w:style>
  <w:style w:type="paragraph" w:customStyle="1" w:styleId="InsideAddress">
    <w:name w:val="InsideAddress"/>
    <w:basedOn w:val="Normal"/>
  </w:style>
  <w:style w:type="paragraph" w:customStyle="1" w:styleId="IDeAFooterRegistered">
    <w:name w:val="IDeA Footer Registered"/>
    <w:basedOn w:val="IDeAFooter"/>
    <w:pPr>
      <w:spacing w:before="60"/>
    </w:pPr>
    <w:rPr>
      <w:noProof/>
      <w:sz w:val="12"/>
    </w:rPr>
  </w:style>
  <w:style w:type="paragraph" w:customStyle="1" w:styleId="IDeAFooterExecDir">
    <w:name w:val="IDeA Footer ExecDir"/>
    <w:basedOn w:val="Footer"/>
    <w:pPr>
      <w:spacing w:before="120"/>
    </w:pPr>
    <w:rPr>
      <w:rFonts w:ascii="Frutiger 55 Roman" w:hAnsi="Frutiger 55 Roman"/>
      <w:noProof/>
      <w:sz w:val="16"/>
    </w:rPr>
  </w:style>
  <w:style w:type="character" w:styleId="Hyperlink">
    <w:name w:val="Hyperlink"/>
    <w:rsid w:val="007A371A"/>
    <w:rPr>
      <w:color w:val="0000FF"/>
      <w:u w:val="single"/>
    </w:rPr>
  </w:style>
  <w:style w:type="paragraph" w:styleId="BodyTextFirstIndent">
    <w:name w:val="Body Text First Indent"/>
    <w:basedOn w:val="BodyText"/>
    <w:pPr>
      <w:ind w:firstLine="210"/>
    </w:pPr>
  </w:style>
  <w:style w:type="paragraph" w:customStyle="1" w:styleId="IDeASignatureJobTitle">
    <w:name w:val="IDeA Signature Job Title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qFormat/>
    <w:pPr>
      <w:keepNext/>
      <w:spacing w:before="6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BodyTextIndent"/>
    <w:qFormat/>
    <w:pPr>
      <w:keepNext/>
      <w:spacing w:before="60" w:after="60"/>
      <w:ind w:left="284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Indent"/>
    <w:qFormat/>
    <w:pPr>
      <w:spacing w:before="60" w:after="60"/>
      <w:ind w:left="28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Indent"/>
    <w:qFormat/>
    <w:pPr>
      <w:spacing w:before="60" w:after="60"/>
      <w:ind w:left="284"/>
      <w:outlineLvl w:val="5"/>
    </w:pPr>
    <w:rPr>
      <w:bCs/>
      <w:i/>
      <w:szCs w:val="22"/>
    </w:rPr>
  </w:style>
  <w:style w:type="paragraph" w:styleId="Heading7">
    <w:name w:val="heading 7"/>
    <w:basedOn w:val="Normal"/>
    <w:next w:val="BodyTextIndent"/>
    <w:qFormat/>
    <w:pPr>
      <w:ind w:left="284"/>
      <w:outlineLvl w:val="6"/>
    </w:pPr>
    <w:rPr>
      <w:b/>
    </w:rPr>
  </w:style>
  <w:style w:type="paragraph" w:styleId="Heading8">
    <w:name w:val="heading 8"/>
    <w:basedOn w:val="Normal"/>
    <w:next w:val="BodyTextIndent"/>
    <w:qFormat/>
    <w:pPr>
      <w:ind w:left="284"/>
      <w:outlineLvl w:val="7"/>
    </w:pPr>
    <w:rPr>
      <w:b/>
      <w:i/>
      <w:iCs/>
    </w:rPr>
  </w:style>
  <w:style w:type="paragraph" w:styleId="Heading9">
    <w:name w:val="heading 9"/>
    <w:basedOn w:val="Normal"/>
    <w:next w:val="BodyTextIndent"/>
    <w:qFormat/>
    <w:pPr>
      <w:ind w:left="284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639"/>
      </w:tabs>
    </w:pPr>
  </w:style>
  <w:style w:type="paragraph" w:styleId="BodyText">
    <w:name w:val="Body Text"/>
    <w:basedOn w:val="Normal"/>
  </w:style>
  <w:style w:type="paragraph" w:customStyle="1" w:styleId="IDeASubject">
    <w:name w:val="IDeA Subject"/>
    <w:basedOn w:val="Normal"/>
    <w:next w:val="BodyText"/>
    <w:pPr>
      <w:spacing w:before="240" w:after="120"/>
    </w:pPr>
    <w:rPr>
      <w:b/>
    </w:rPr>
  </w:style>
  <w:style w:type="paragraph" w:customStyle="1" w:styleId="IDeAYourRef">
    <w:name w:val="IDeA YourRef"/>
    <w:basedOn w:val="Normal"/>
    <w:next w:val="IDeAOurRef"/>
  </w:style>
  <w:style w:type="paragraph" w:styleId="Title">
    <w:name w:val="Title"/>
    <w:basedOn w:val="Normal"/>
    <w:qFormat/>
    <w:pPr>
      <w:outlineLvl w:val="0"/>
    </w:pPr>
    <w:rPr>
      <w:rFonts w:cs="Arial"/>
      <w:b/>
      <w:bCs/>
      <w:szCs w:val="32"/>
    </w:rPr>
  </w:style>
  <w:style w:type="paragraph" w:customStyle="1" w:styleId="IDeAOurRef">
    <w:name w:val="IDeA OurRef"/>
    <w:basedOn w:val="Normal"/>
    <w:next w:val="Date"/>
    <w:pPr>
      <w:spacing w:after="240"/>
    </w:pPr>
  </w:style>
  <w:style w:type="paragraph" w:customStyle="1" w:styleId="IDeASalutation">
    <w:name w:val="IDeA Salutation"/>
    <w:basedOn w:val="Normal"/>
    <w:next w:val="IDeASubject"/>
    <w:pPr>
      <w:spacing w:before="360" w:after="120"/>
    </w:pPr>
  </w:style>
  <w:style w:type="paragraph" w:customStyle="1" w:styleId="IDeAClosing">
    <w:name w:val="IDeA Closing"/>
    <w:basedOn w:val="Normal"/>
    <w:next w:val="IDeASignature"/>
    <w:pPr>
      <w:spacing w:before="240" w:after="240"/>
    </w:pPr>
  </w:style>
  <w:style w:type="paragraph" w:styleId="BodyTextIndent">
    <w:name w:val="Body Text Indent"/>
    <w:basedOn w:val="Normal"/>
    <w:pPr>
      <w:ind w:left="28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DeAFooter">
    <w:name w:val="IDeA Footer"/>
    <w:basedOn w:val="Normal"/>
    <w:rPr>
      <w:rFonts w:ascii="Frutiger 55 Roman" w:hAnsi="Frutiger 55 Roman"/>
      <w:sz w:val="16"/>
    </w:rPr>
  </w:style>
  <w:style w:type="paragraph" w:customStyle="1" w:styleId="IDeASignature">
    <w:name w:val="IDeA Signature"/>
    <w:basedOn w:val="Normal"/>
    <w:next w:val="IDeASignatureJobTitle"/>
    <w:pPr>
      <w:spacing w:before="1080"/>
    </w:pPr>
  </w:style>
  <w:style w:type="paragraph" w:customStyle="1" w:styleId="IDeAFooterAddress">
    <w:name w:val="IDeA Footer Address"/>
    <w:basedOn w:val="Normal"/>
    <w:rPr>
      <w:rFonts w:ascii="Frutiger 55 Roman" w:hAnsi="Frutiger 55 Roman"/>
      <w:noProof/>
      <w:sz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Date">
    <w:name w:val="Date"/>
    <w:basedOn w:val="Normal"/>
    <w:next w:val="InsideAddress"/>
    <w:pPr>
      <w:spacing w:after="840"/>
    </w:pPr>
  </w:style>
  <w:style w:type="paragraph" w:customStyle="1" w:styleId="InsideAddress">
    <w:name w:val="InsideAddress"/>
    <w:basedOn w:val="Normal"/>
  </w:style>
  <w:style w:type="paragraph" w:customStyle="1" w:styleId="IDeAFooterRegistered">
    <w:name w:val="IDeA Footer Registered"/>
    <w:basedOn w:val="IDeAFooter"/>
    <w:pPr>
      <w:spacing w:before="60"/>
    </w:pPr>
    <w:rPr>
      <w:noProof/>
      <w:sz w:val="12"/>
    </w:rPr>
  </w:style>
  <w:style w:type="paragraph" w:customStyle="1" w:styleId="IDeAFooterExecDir">
    <w:name w:val="IDeA Footer ExecDir"/>
    <w:basedOn w:val="Footer"/>
    <w:pPr>
      <w:spacing w:before="120"/>
    </w:pPr>
    <w:rPr>
      <w:rFonts w:ascii="Frutiger 55 Roman" w:hAnsi="Frutiger 55 Roman"/>
      <w:noProof/>
      <w:sz w:val="16"/>
    </w:rPr>
  </w:style>
  <w:style w:type="character" w:styleId="Hyperlink">
    <w:name w:val="Hyperlink"/>
    <w:rsid w:val="007A371A"/>
    <w:rPr>
      <w:color w:val="0000FF"/>
      <w:u w:val="single"/>
    </w:rPr>
  </w:style>
  <w:style w:type="paragraph" w:styleId="BodyTextFirstIndent">
    <w:name w:val="Body Text First Indent"/>
    <w:basedOn w:val="BodyText"/>
    <w:pPr>
      <w:ind w:firstLine="210"/>
    </w:pPr>
  </w:style>
  <w:style w:type="paragraph" w:customStyle="1" w:styleId="IDeASignatureJobTitle">
    <w:name w:val="IDeA Signature Job Titl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slord.ahmad@communities.gsi.gov.uk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pst.clark@bis.gsi.gov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cal.gov.uk" TargetMode="External"/><Relationship Id="rId1" Type="http://schemas.openxmlformats.org/officeDocument/2006/relationships/hyperlink" Target="mailto:info@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684DA-67A8-4937-98E3-7D66B1D0E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48ABF-35F8-4DF1-BCB2-5C5D7120E5BD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2450aae-1d20-4711-921f-ba4e3dc97b4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B55028-A549-4CD2-AF47-EDDBC85BB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Local Government Association with logo (for electronic use)</vt:lpstr>
    </vt:vector>
  </TitlesOfParts>
  <Company>LGA</Company>
  <LinksUpToDate>false</LinksUpToDate>
  <CharactersWithSpaces>2648</CharactersWithSpaces>
  <SharedDoc>false</SharedDoc>
  <HLinks>
    <vt:vector size="12" baseType="variant"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Local Government Association with logo (for electronic use)</dc:title>
  <dc:creator>susan.handley</dc:creator>
  <cp:lastModifiedBy>David Symonds</cp:lastModifiedBy>
  <cp:revision>2</cp:revision>
  <cp:lastPrinted>2014-11-11T13:20:00Z</cp:lastPrinted>
  <dcterms:created xsi:type="dcterms:W3CDTF">2014-11-26T13:27:00Z</dcterms:created>
  <dcterms:modified xsi:type="dcterms:W3CDTF">2014-11-26T13:27:00Z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identifier">
    <vt:lpwstr>LGA</vt:lpwstr>
  </op:property>
  <op:property fmtid="{D5CDD505-2E9C-101B-9397-08002B2CF9AE}" pid="3" name="DC.date.issued">
    <vt:lpwstr>2010-07-06T00:00:00Z</vt:lpwstr>
  </op:property>
  <op:property fmtid="{D5CDD505-2E9C-101B-9397-08002B2CF9AE}" pid="4" name="Move to Archive">
    <vt:lpwstr>Current</vt:lpwstr>
  </op:property>
  <op:property fmtid="{D5CDD505-2E9C-101B-9397-08002B2CF9AE}" pid="5" name="Status">
    <vt:lpwstr>[None]</vt:lpwstr>
  </op:property>
  <op:property fmtid="{D5CDD505-2E9C-101B-9397-08002B2CF9AE}" pid="6" name="DC.Author">
    <vt:lpwstr>LGA</vt:lpwstr>
  </op:property>
  <op:property fmtid="{D5CDD505-2E9C-101B-9397-08002B2CF9AE}" pid="7" name="DC.creator">
    <vt:lpwstr>Anna Morrell</vt:lpwstr>
  </op:property>
  <op:property fmtid="{D5CDD505-2E9C-101B-9397-08002B2CF9AE}" pid="8" name="e-GMS.subject.keyword">
    <vt:lpwstr>LG Group Member Communications,</vt:lpwstr>
  </op:property>
  <op:property fmtid="{D5CDD505-2E9C-101B-9397-08002B2CF9AE}" pid="9" name="Date">
    <vt:lpwstr>2010-07-06T00:00:00Z</vt:lpwstr>
  </op:property>
  <op:property fmtid="{D5CDD505-2E9C-101B-9397-08002B2CF9AE}" pid="10" name="DC.Language">
    <vt:lpwstr>eng</vt:lpwstr>
  </op:property>
  <op:property fmtid="{D5CDD505-2E9C-101B-9397-08002B2CF9AE}" pid="11" name="Work area">
    <vt:lpwstr/>
  </op:property>
  <op:property fmtid="{D5CDD505-2E9C-101B-9397-08002B2CF9AE}" pid="12" name="DC.Description">
    <vt:lpwstr>Marketing</vt:lpwstr>
  </op:property>
  <op:property fmtid="{D5CDD505-2E9C-101B-9397-08002B2CF9AE}" pid="13" name="DC.Type">
    <vt:lpwstr/>
  </op:property>
  <op:property fmtid="{D5CDD505-2E9C-101B-9397-08002B2CF9AE}" pid="14" name="ContentTypeId">
    <vt:lpwstr>0x010100EA92B86869201A47A543F6D87CFC688C00782A79939181BF4380D2C19791EBF7D8</vt:lpwstr>
  </op:property>
  <op:property fmtid="{D5CDD505-2E9C-101B-9397-08002B2CF9AE}" pid="15" name="Title">
    <vt:lpwstr>Letter re European funding</vt:lpwstr>
  </op:property>
  <op:property fmtid="{D5CDD505-2E9C-101B-9397-08002B2CF9AE}" pid="16" name="Keywords">
    <vt:lpwstr>Council meetings;Government, politics and public administration; Local government; Decision making; Council meetings;</vt:lpwstr>
  </op:property>
  <op:property fmtid="{D5CDD505-2E9C-101B-9397-08002B2CF9AE}" pid="17" name="Author">
    <vt:lpwstr>Your council</vt:lpwstr>
  </op:property>
</op:Properties>
</file>